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7A5" w:rsidRDefault="003A07A5" w:rsidP="00956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7A5" w:rsidRDefault="003A07A5" w:rsidP="003A07A5">
      <w:pPr>
        <w:tabs>
          <w:tab w:val="left" w:pos="-180"/>
        </w:tabs>
        <w:spacing w:after="0" w:line="240" w:lineRule="auto"/>
        <w:ind w:left="180" w:right="4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Ленинградской области</w:t>
      </w:r>
    </w:p>
    <w:p w:rsidR="003A07A5" w:rsidRDefault="003A07A5" w:rsidP="003A07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общего и профессионального образования Ленинградской области</w:t>
      </w:r>
    </w:p>
    <w:p w:rsidR="003A07A5" w:rsidRDefault="003A07A5" w:rsidP="003A07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07A5" w:rsidRDefault="003A07A5" w:rsidP="003A07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Письмо</w:t>
      </w:r>
    </w:p>
    <w:p w:rsidR="003A07A5" w:rsidRDefault="003A07A5" w:rsidP="003A07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03 июня 2013 года № 19-3177/13</w:t>
      </w:r>
    </w:p>
    <w:p w:rsidR="003A07A5" w:rsidRDefault="003A07A5" w:rsidP="00956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E58" w:rsidRDefault="00C24760" w:rsidP="003A0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BE6">
        <w:rPr>
          <w:rFonts w:ascii="Times New Roman" w:hAnsi="Times New Roman" w:cs="Times New Roman"/>
          <w:b/>
          <w:sz w:val="28"/>
          <w:szCs w:val="28"/>
        </w:rPr>
        <w:t>О</w:t>
      </w:r>
      <w:r w:rsidR="00417E58">
        <w:rPr>
          <w:rFonts w:ascii="Times New Roman" w:hAnsi="Times New Roman" w:cs="Times New Roman"/>
          <w:b/>
          <w:sz w:val="28"/>
          <w:szCs w:val="28"/>
        </w:rPr>
        <w:t>б усилении контроля</w:t>
      </w:r>
    </w:p>
    <w:p w:rsidR="00C24760" w:rsidRPr="00C24760" w:rsidRDefault="00417E58" w:rsidP="003A0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</w:t>
      </w:r>
      <w:r w:rsidR="00C24760">
        <w:rPr>
          <w:rFonts w:ascii="Times New Roman" w:hAnsi="Times New Roman" w:cs="Times New Roman"/>
          <w:b/>
          <w:sz w:val="28"/>
          <w:szCs w:val="28"/>
        </w:rPr>
        <w:t>орядк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C247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760" w:rsidRPr="00C24760">
        <w:rPr>
          <w:rFonts w:ascii="Times New Roman" w:hAnsi="Times New Roman" w:cs="Times New Roman"/>
          <w:b/>
          <w:sz w:val="28"/>
          <w:szCs w:val="28"/>
        </w:rPr>
        <w:t>привлечения граждан</w:t>
      </w:r>
    </w:p>
    <w:p w:rsidR="00C24760" w:rsidRPr="00C24760" w:rsidRDefault="00C24760" w:rsidP="003A0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760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FC255B">
        <w:rPr>
          <w:rFonts w:ascii="Times New Roman" w:hAnsi="Times New Roman" w:cs="Times New Roman"/>
          <w:b/>
          <w:sz w:val="28"/>
          <w:szCs w:val="28"/>
        </w:rPr>
        <w:t>работе в образовательном учреждении</w:t>
      </w:r>
    </w:p>
    <w:p w:rsidR="00C24760" w:rsidRPr="00250BE6" w:rsidRDefault="00C24760" w:rsidP="00C247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5D62" w:rsidRDefault="00C24760" w:rsidP="00D005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предотвращения нарушений </w:t>
      </w:r>
      <w:r w:rsidRPr="00250BE6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F85D62">
        <w:rPr>
          <w:rFonts w:ascii="Times New Roman" w:hAnsi="Times New Roman" w:cs="Times New Roman"/>
          <w:sz w:val="28"/>
          <w:szCs w:val="28"/>
        </w:rPr>
        <w:t xml:space="preserve"> </w:t>
      </w:r>
      <w:r w:rsidRPr="00250BE6">
        <w:rPr>
          <w:rFonts w:ascii="Times New Roman" w:hAnsi="Times New Roman" w:cs="Times New Roman"/>
          <w:sz w:val="28"/>
          <w:szCs w:val="28"/>
        </w:rPr>
        <w:t xml:space="preserve">Российской Федерации при </w:t>
      </w:r>
      <w:r>
        <w:rPr>
          <w:rFonts w:ascii="Times New Roman" w:hAnsi="Times New Roman" w:cs="Times New Roman"/>
          <w:sz w:val="28"/>
          <w:szCs w:val="28"/>
        </w:rPr>
        <w:t xml:space="preserve">привлечении граждан к занятию педагогической деятельностью </w:t>
      </w:r>
      <w:r w:rsidR="00E817AE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комитет общего и профессионального образования Ленингра</w:t>
      </w:r>
      <w:r w:rsidR="00417E58">
        <w:rPr>
          <w:rFonts w:ascii="Times New Roman" w:hAnsi="Times New Roman" w:cs="Times New Roman"/>
          <w:sz w:val="28"/>
          <w:szCs w:val="28"/>
        </w:rPr>
        <w:t xml:space="preserve">дской области (далее – комитет) </w:t>
      </w:r>
      <w:r w:rsidR="00F85D62">
        <w:rPr>
          <w:rFonts w:ascii="Times New Roman" w:hAnsi="Times New Roman" w:cs="Times New Roman"/>
          <w:sz w:val="28"/>
          <w:szCs w:val="28"/>
        </w:rPr>
        <w:t>сообщает следующее.</w:t>
      </w:r>
    </w:p>
    <w:p w:rsidR="001C6D88" w:rsidRDefault="003E5FDB" w:rsidP="00185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C6D88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D0052A">
        <w:rPr>
          <w:rFonts w:ascii="Times New Roman" w:hAnsi="Times New Roman" w:cs="Times New Roman"/>
          <w:sz w:val="28"/>
          <w:szCs w:val="28"/>
        </w:rPr>
        <w:t>статье 65 Трудового кодекса Российской Федерации</w:t>
      </w:r>
      <w:r w:rsidR="00A97F16">
        <w:rPr>
          <w:rFonts w:ascii="Times New Roman" w:hAnsi="Times New Roman" w:cs="Times New Roman"/>
          <w:sz w:val="28"/>
          <w:szCs w:val="28"/>
        </w:rPr>
        <w:t xml:space="preserve"> (далее – ТК РФ)</w:t>
      </w:r>
      <w:r w:rsidR="00D0052A">
        <w:rPr>
          <w:rFonts w:ascii="Times New Roman" w:hAnsi="Times New Roman" w:cs="Times New Roman"/>
          <w:sz w:val="28"/>
          <w:szCs w:val="28"/>
        </w:rPr>
        <w:t xml:space="preserve"> </w:t>
      </w:r>
      <w:r w:rsidR="00D0052A" w:rsidRPr="0024068F">
        <w:rPr>
          <w:rFonts w:ascii="Times New Roman" w:hAnsi="Times New Roman" w:cs="Times New Roman"/>
          <w:sz w:val="28"/>
          <w:szCs w:val="28"/>
          <w:u w:val="single"/>
        </w:rPr>
        <w:t>при заключении трудового договора</w:t>
      </w:r>
      <w:r w:rsidR="00D0052A">
        <w:rPr>
          <w:rFonts w:ascii="Times New Roman" w:hAnsi="Times New Roman" w:cs="Times New Roman"/>
          <w:sz w:val="28"/>
          <w:szCs w:val="28"/>
        </w:rPr>
        <w:t xml:space="preserve"> </w:t>
      </w:r>
      <w:r w:rsidR="00D0052A" w:rsidRPr="0024068F">
        <w:rPr>
          <w:rFonts w:ascii="Times New Roman" w:hAnsi="Times New Roman" w:cs="Times New Roman"/>
          <w:sz w:val="28"/>
          <w:szCs w:val="28"/>
          <w:u w:val="single"/>
        </w:rPr>
        <w:t>лицо, поступающее на работу</w:t>
      </w:r>
      <w:r w:rsidR="0024068F">
        <w:rPr>
          <w:rFonts w:ascii="Times New Roman" w:hAnsi="Times New Roman" w:cs="Times New Roman"/>
          <w:sz w:val="28"/>
          <w:szCs w:val="28"/>
        </w:rPr>
        <w:t>,</w:t>
      </w:r>
      <w:r w:rsidR="00D0052A">
        <w:rPr>
          <w:rFonts w:ascii="Times New Roman" w:hAnsi="Times New Roman" w:cs="Times New Roman"/>
          <w:sz w:val="28"/>
          <w:szCs w:val="28"/>
        </w:rPr>
        <w:t xml:space="preserve"> </w:t>
      </w:r>
      <w:r w:rsidR="001C6D88" w:rsidRPr="00FC255B">
        <w:rPr>
          <w:rFonts w:ascii="Times New Roman" w:hAnsi="Times New Roman" w:cs="Times New Roman"/>
          <w:sz w:val="28"/>
          <w:szCs w:val="28"/>
          <w:u w:val="single"/>
        </w:rPr>
        <w:t>должно предъявить работодателю</w:t>
      </w:r>
      <w:r w:rsidR="001C6D88">
        <w:rPr>
          <w:rFonts w:ascii="Times New Roman" w:hAnsi="Times New Roman" w:cs="Times New Roman"/>
          <w:sz w:val="28"/>
          <w:szCs w:val="28"/>
        </w:rPr>
        <w:t xml:space="preserve"> соответствующие документы. В их число включена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</w:t>
      </w:r>
      <w:r w:rsidR="00297F48">
        <w:rPr>
          <w:rFonts w:ascii="Times New Roman" w:hAnsi="Times New Roman" w:cs="Times New Roman"/>
          <w:sz w:val="28"/>
          <w:szCs w:val="28"/>
        </w:rPr>
        <w:t>.</w:t>
      </w:r>
    </w:p>
    <w:p w:rsidR="00D22B71" w:rsidRDefault="00D22B71" w:rsidP="00185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Ваше внимание, что данная справка предоставляется при заключении трудового договора, а не после его заключения. Отсутствие данного документа является нарушением</w:t>
      </w:r>
      <w:r w:rsidR="00AA03CC">
        <w:rPr>
          <w:rFonts w:ascii="Times New Roman" w:hAnsi="Times New Roman" w:cs="Times New Roman"/>
          <w:sz w:val="28"/>
          <w:szCs w:val="28"/>
        </w:rPr>
        <w:t xml:space="preserve"> правил заключения трудового договора.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4EEA" w:rsidRDefault="006F2E5E" w:rsidP="00AA03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562">
        <w:rPr>
          <w:rFonts w:ascii="Times New Roman" w:hAnsi="Times New Roman" w:cs="Times New Roman"/>
          <w:sz w:val="28"/>
          <w:szCs w:val="28"/>
        </w:rPr>
        <w:t xml:space="preserve">Между тем трудовые отношения носят длящийся характер, поэтому указанные ограничения действуют как в отношении лиц, уже состоящих в трудовых отношениях, так и в отношении тех, кто претендует на </w:t>
      </w:r>
      <w:r w:rsidR="003C4EEA">
        <w:rPr>
          <w:rFonts w:ascii="Times New Roman" w:hAnsi="Times New Roman" w:cs="Times New Roman"/>
          <w:sz w:val="28"/>
          <w:szCs w:val="28"/>
        </w:rPr>
        <w:t>работу в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2E5E" w:rsidRDefault="006F2E5E" w:rsidP="00AA03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E5E">
        <w:rPr>
          <w:rFonts w:ascii="Times New Roman" w:hAnsi="Times New Roman" w:cs="Times New Roman"/>
          <w:sz w:val="28"/>
          <w:szCs w:val="28"/>
          <w:u w:val="single"/>
        </w:rPr>
        <w:t>В связи с чем, работающие лица должны представить справку о наличии (отсутствии) судимости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E5E">
        <w:rPr>
          <w:rFonts w:ascii="Times New Roman" w:hAnsi="Times New Roman" w:cs="Times New Roman"/>
          <w:sz w:val="28"/>
          <w:szCs w:val="28"/>
          <w:u w:val="single"/>
        </w:rPr>
        <w:t>в образовательное учреждение в кратчайшие сроки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03CC" w:rsidRDefault="00AA03CC" w:rsidP="00AA03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необходимо отметить, что нормами </w:t>
      </w:r>
      <w:hyperlink r:id="rId7" w:history="1">
        <w:r w:rsidRPr="00AA03CC">
          <w:rPr>
            <w:rFonts w:ascii="Times New Roman" w:hAnsi="Times New Roman" w:cs="Times New Roman"/>
            <w:sz w:val="28"/>
            <w:szCs w:val="28"/>
          </w:rPr>
          <w:t>ст. 5.27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установлена административная ответственность за нарушение законодательства о труде и об охране труда.</w:t>
      </w:r>
    </w:p>
    <w:p w:rsidR="0024068F" w:rsidRDefault="0024068F" w:rsidP="00185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судимости граждан </w:t>
      </w:r>
      <w:r w:rsidR="00297F48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</w:rPr>
        <w:t>хранятся в базах данных Главного информационно-аналитического центра МВД РФ</w:t>
      </w:r>
      <w:r w:rsidR="00297F48">
        <w:rPr>
          <w:rFonts w:ascii="Times New Roman" w:hAnsi="Times New Roman" w:cs="Times New Roman"/>
          <w:sz w:val="28"/>
          <w:szCs w:val="28"/>
        </w:rPr>
        <w:t xml:space="preserve"> (ГУВД </w:t>
      </w:r>
      <w:proofErr w:type="spellStart"/>
      <w:r w:rsidR="00297F4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97F4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97F48">
        <w:rPr>
          <w:rFonts w:ascii="Times New Roman" w:hAnsi="Times New Roman" w:cs="Times New Roman"/>
          <w:sz w:val="28"/>
          <w:szCs w:val="28"/>
        </w:rPr>
        <w:t>анкт</w:t>
      </w:r>
      <w:proofErr w:type="spellEnd"/>
      <w:r w:rsidR="00297F48">
        <w:rPr>
          <w:rFonts w:ascii="Times New Roman" w:hAnsi="Times New Roman" w:cs="Times New Roman"/>
          <w:sz w:val="28"/>
          <w:szCs w:val="28"/>
        </w:rPr>
        <w:t>-Петербурга -  г.</w:t>
      </w:r>
      <w:r w:rsidR="00E817A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97F48">
        <w:rPr>
          <w:rFonts w:ascii="Times New Roman" w:hAnsi="Times New Roman" w:cs="Times New Roman"/>
          <w:sz w:val="28"/>
          <w:szCs w:val="28"/>
        </w:rPr>
        <w:t>Санкт-Петербург, Литейный проспект, д.6, 3-й подъезд)</w:t>
      </w:r>
      <w:r>
        <w:rPr>
          <w:rFonts w:ascii="Times New Roman" w:hAnsi="Times New Roman" w:cs="Times New Roman"/>
          <w:sz w:val="28"/>
          <w:szCs w:val="28"/>
        </w:rPr>
        <w:t xml:space="preserve">, базах зональных информационных центров ГУВД городов и областей. </w:t>
      </w:r>
    </w:p>
    <w:p w:rsidR="001C6D88" w:rsidRDefault="0024068F" w:rsidP="001C6D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</w:t>
      </w:r>
      <w:r w:rsidR="00D22B71">
        <w:rPr>
          <w:rFonts w:ascii="Times New Roman" w:hAnsi="Times New Roman" w:cs="Times New Roman"/>
          <w:sz w:val="28"/>
          <w:szCs w:val="28"/>
        </w:rPr>
        <w:t>ин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D22B71">
        <w:rPr>
          <w:rFonts w:ascii="Times New Roman" w:hAnsi="Times New Roman" w:cs="Times New Roman"/>
          <w:sz w:val="28"/>
          <w:szCs w:val="28"/>
        </w:rPr>
        <w:t>жет</w:t>
      </w:r>
      <w:r>
        <w:rPr>
          <w:rFonts w:ascii="Times New Roman" w:hAnsi="Times New Roman" w:cs="Times New Roman"/>
          <w:sz w:val="28"/>
          <w:szCs w:val="28"/>
        </w:rPr>
        <w:t xml:space="preserve"> бесплатно получить сведения о судимости (</w:t>
      </w:r>
      <w:r w:rsidR="00A97F16">
        <w:rPr>
          <w:rFonts w:ascii="Times New Roman" w:hAnsi="Times New Roman" w:cs="Times New Roman"/>
          <w:sz w:val="28"/>
          <w:szCs w:val="28"/>
        </w:rPr>
        <w:t>отсутствии с</w:t>
      </w:r>
      <w:r>
        <w:rPr>
          <w:rFonts w:ascii="Times New Roman" w:hAnsi="Times New Roman" w:cs="Times New Roman"/>
          <w:sz w:val="28"/>
          <w:szCs w:val="28"/>
        </w:rPr>
        <w:t>удимости)</w:t>
      </w:r>
      <w:r w:rsidR="00297F48">
        <w:rPr>
          <w:rFonts w:ascii="Times New Roman" w:hAnsi="Times New Roman" w:cs="Times New Roman"/>
          <w:sz w:val="28"/>
          <w:szCs w:val="28"/>
        </w:rPr>
        <w:t xml:space="preserve"> лично, либо через уполномоченн</w:t>
      </w:r>
      <w:r w:rsidR="00D22B71">
        <w:rPr>
          <w:rFonts w:ascii="Times New Roman" w:hAnsi="Times New Roman" w:cs="Times New Roman"/>
          <w:sz w:val="28"/>
          <w:szCs w:val="28"/>
        </w:rPr>
        <w:t>ое</w:t>
      </w:r>
      <w:r w:rsidR="00297F48">
        <w:rPr>
          <w:rFonts w:ascii="Times New Roman" w:hAnsi="Times New Roman" w:cs="Times New Roman"/>
          <w:sz w:val="28"/>
          <w:szCs w:val="28"/>
        </w:rPr>
        <w:t xml:space="preserve"> </w:t>
      </w:r>
      <w:r w:rsidR="00D22B71">
        <w:rPr>
          <w:rFonts w:ascii="Times New Roman" w:hAnsi="Times New Roman" w:cs="Times New Roman"/>
          <w:sz w:val="28"/>
          <w:szCs w:val="28"/>
        </w:rPr>
        <w:t xml:space="preserve">им </w:t>
      </w:r>
      <w:r w:rsidR="00297F48">
        <w:rPr>
          <w:rFonts w:ascii="Times New Roman" w:hAnsi="Times New Roman" w:cs="Times New Roman"/>
          <w:sz w:val="28"/>
          <w:szCs w:val="28"/>
        </w:rPr>
        <w:t>лиц</w:t>
      </w:r>
      <w:r w:rsidR="00D22B7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22B7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 этом срок предоставления сведений </w:t>
      </w:r>
      <w:r w:rsidR="00A97F16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22B71">
        <w:rPr>
          <w:rFonts w:ascii="Times New Roman" w:hAnsi="Times New Roman" w:cs="Times New Roman"/>
          <w:sz w:val="28"/>
          <w:szCs w:val="28"/>
        </w:rPr>
        <w:t xml:space="preserve"> (один)</w:t>
      </w:r>
      <w:r>
        <w:rPr>
          <w:rFonts w:ascii="Times New Roman" w:hAnsi="Times New Roman" w:cs="Times New Roman"/>
          <w:sz w:val="28"/>
          <w:szCs w:val="28"/>
        </w:rPr>
        <w:t xml:space="preserve"> месяц.</w:t>
      </w:r>
      <w:r w:rsidR="001C6D88" w:rsidRPr="001C6D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68F" w:rsidRDefault="0024068F" w:rsidP="00185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предоставлении справ</w:t>
      </w:r>
      <w:r w:rsidR="00D22B71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должно содержать следующие сведения: фамилия, имя, отчество, число, месяц и год рождения, место рождения, гражданство и адрес места жительства заявителя.</w:t>
      </w:r>
    </w:p>
    <w:p w:rsidR="00A97F16" w:rsidRDefault="00A97F16" w:rsidP="00A9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при приеме на работу лицо скрыло наличие приговора суда о лишении его права занимать педагогические должности или заниматься педагогической деятельностью, постановление суда о дисквалификации, наличие неснятой или непогашенной судимости за тяжкие или особо тяжкие преступления, то заключенный с этим работником трудовой договор прекращается в соответствии со </w:t>
      </w:r>
      <w:hyperlink r:id="rId8" w:history="1">
        <w:r w:rsidRPr="00A97F16">
          <w:rPr>
            <w:rFonts w:ascii="Times New Roman" w:hAnsi="Times New Roman" w:cs="Times New Roman"/>
            <w:sz w:val="28"/>
            <w:szCs w:val="28"/>
          </w:rPr>
          <w:t>ст. 84</w:t>
        </w:r>
      </w:hyperlink>
      <w:r w:rsidRPr="00A97F16">
        <w:rPr>
          <w:rFonts w:ascii="Times New Roman" w:hAnsi="Times New Roman" w:cs="Times New Roman"/>
          <w:sz w:val="28"/>
          <w:szCs w:val="28"/>
        </w:rPr>
        <w:t xml:space="preserve"> ТК РФ на основании </w:t>
      </w:r>
      <w:hyperlink r:id="rId9" w:history="1">
        <w:r w:rsidRPr="00A97F16">
          <w:rPr>
            <w:rFonts w:ascii="Times New Roman" w:hAnsi="Times New Roman" w:cs="Times New Roman"/>
            <w:sz w:val="28"/>
            <w:szCs w:val="28"/>
          </w:rPr>
          <w:t>п. 11 ч. 1 ст. 77</w:t>
        </w:r>
      </w:hyperlink>
      <w:r w:rsidRPr="00A97F16">
        <w:rPr>
          <w:rFonts w:ascii="Times New Roman" w:hAnsi="Times New Roman" w:cs="Times New Roman"/>
          <w:sz w:val="28"/>
          <w:szCs w:val="28"/>
        </w:rPr>
        <w:t xml:space="preserve"> ТК</w:t>
      </w:r>
      <w:proofErr w:type="gramEnd"/>
      <w:r w:rsidRPr="00A97F16">
        <w:rPr>
          <w:rFonts w:ascii="Times New Roman" w:hAnsi="Times New Roman" w:cs="Times New Roman"/>
          <w:sz w:val="28"/>
          <w:szCs w:val="28"/>
        </w:rPr>
        <w:t xml:space="preserve"> РФ. При этом работнику, виновному </w:t>
      </w:r>
      <w:r>
        <w:rPr>
          <w:rFonts w:ascii="Times New Roman" w:hAnsi="Times New Roman" w:cs="Times New Roman"/>
          <w:sz w:val="28"/>
          <w:szCs w:val="28"/>
        </w:rPr>
        <w:t>в сокрытии указанных фактов, не предлагается другая работа и не выплачивается выходное пособие.</w:t>
      </w:r>
    </w:p>
    <w:p w:rsidR="000529E3" w:rsidRPr="00250BE6" w:rsidRDefault="00A97F16" w:rsidP="00185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вышеизложенным к</w:t>
      </w:r>
      <w:r w:rsidR="00FC255B">
        <w:rPr>
          <w:rFonts w:ascii="Times New Roman" w:hAnsi="Times New Roman" w:cs="Times New Roman"/>
          <w:sz w:val="28"/>
          <w:szCs w:val="28"/>
        </w:rPr>
        <w:t>омитет р</w:t>
      </w:r>
      <w:r w:rsidR="000529E3">
        <w:rPr>
          <w:rFonts w:ascii="Times New Roman" w:hAnsi="Times New Roman" w:cs="Times New Roman"/>
          <w:sz w:val="28"/>
          <w:szCs w:val="28"/>
        </w:rPr>
        <w:t>екомендуе</w:t>
      </w:r>
      <w:r w:rsidR="00FC255B">
        <w:rPr>
          <w:rFonts w:ascii="Times New Roman" w:hAnsi="Times New Roman" w:cs="Times New Roman"/>
          <w:sz w:val="28"/>
          <w:szCs w:val="28"/>
        </w:rPr>
        <w:t>т</w:t>
      </w:r>
      <w:r w:rsidR="000529E3">
        <w:rPr>
          <w:rFonts w:ascii="Times New Roman" w:hAnsi="Times New Roman" w:cs="Times New Roman"/>
          <w:sz w:val="28"/>
          <w:szCs w:val="28"/>
        </w:rPr>
        <w:t xml:space="preserve"> обеспечить исполнение действ</w:t>
      </w:r>
      <w:r w:rsidR="00FC255B">
        <w:rPr>
          <w:rFonts w:ascii="Times New Roman" w:hAnsi="Times New Roman" w:cs="Times New Roman"/>
          <w:sz w:val="28"/>
          <w:szCs w:val="28"/>
        </w:rPr>
        <w:t>ующего законодательства Российской Федерации по привлечению граждан к работе в образовательном учреждении</w:t>
      </w:r>
      <w:r w:rsidR="000529E3">
        <w:rPr>
          <w:rFonts w:ascii="Times New Roman" w:hAnsi="Times New Roman" w:cs="Times New Roman"/>
          <w:sz w:val="28"/>
          <w:szCs w:val="28"/>
        </w:rPr>
        <w:t xml:space="preserve"> в кратчайший срок.</w:t>
      </w:r>
    </w:p>
    <w:p w:rsidR="003224A3" w:rsidRDefault="003224A3" w:rsidP="00D96562">
      <w:pPr>
        <w:pStyle w:val="a3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785C" w:rsidRDefault="0060785C" w:rsidP="006078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81302C">
        <w:rPr>
          <w:rFonts w:ascii="Times New Roman" w:hAnsi="Times New Roman" w:cs="Times New Roman"/>
          <w:sz w:val="28"/>
          <w:szCs w:val="28"/>
        </w:rPr>
        <w:t>Заместитель п</w:t>
      </w:r>
      <w:r w:rsidR="00D72A86">
        <w:rPr>
          <w:rFonts w:ascii="Times New Roman" w:hAnsi="Times New Roman" w:cs="Times New Roman"/>
          <w:sz w:val="28"/>
          <w:szCs w:val="28"/>
        </w:rPr>
        <w:t>редседател</w:t>
      </w:r>
      <w:r w:rsidR="0081302C">
        <w:rPr>
          <w:rFonts w:ascii="Times New Roman" w:hAnsi="Times New Roman" w:cs="Times New Roman"/>
          <w:sz w:val="28"/>
          <w:szCs w:val="28"/>
        </w:rPr>
        <w:t>я</w:t>
      </w:r>
      <w:r w:rsidR="00D72A86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D72A86">
        <w:rPr>
          <w:rFonts w:ascii="Times New Roman" w:hAnsi="Times New Roman" w:cs="Times New Roman"/>
          <w:sz w:val="28"/>
          <w:szCs w:val="28"/>
        </w:rPr>
        <w:tab/>
      </w:r>
      <w:r w:rsidR="00D72A86">
        <w:rPr>
          <w:rFonts w:ascii="Times New Roman" w:hAnsi="Times New Roman" w:cs="Times New Roman"/>
          <w:sz w:val="28"/>
          <w:szCs w:val="28"/>
        </w:rPr>
        <w:tab/>
      </w:r>
      <w:r w:rsidR="00D72A86">
        <w:rPr>
          <w:rFonts w:ascii="Times New Roman" w:hAnsi="Times New Roman" w:cs="Times New Roman"/>
          <w:sz w:val="28"/>
          <w:szCs w:val="28"/>
        </w:rPr>
        <w:tab/>
      </w:r>
      <w:r w:rsidR="00AB7390">
        <w:rPr>
          <w:rFonts w:ascii="Times New Roman" w:hAnsi="Times New Roman" w:cs="Times New Roman"/>
          <w:sz w:val="28"/>
          <w:szCs w:val="28"/>
        </w:rPr>
        <w:tab/>
      </w:r>
    </w:p>
    <w:p w:rsidR="00D72A86" w:rsidRDefault="00AD6C50" w:rsidP="006078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1302C">
        <w:rPr>
          <w:rFonts w:ascii="Times New Roman" w:hAnsi="Times New Roman" w:cs="Times New Roman"/>
          <w:sz w:val="28"/>
          <w:szCs w:val="28"/>
        </w:rPr>
        <w:t>В</w:t>
      </w:r>
      <w:r w:rsidR="00D72A86">
        <w:rPr>
          <w:rFonts w:ascii="Times New Roman" w:hAnsi="Times New Roman" w:cs="Times New Roman"/>
          <w:sz w:val="28"/>
          <w:szCs w:val="28"/>
        </w:rPr>
        <w:t>.В.</w:t>
      </w:r>
      <w:r w:rsidR="0081302C">
        <w:rPr>
          <w:rFonts w:ascii="Times New Roman" w:hAnsi="Times New Roman" w:cs="Times New Roman"/>
          <w:sz w:val="28"/>
          <w:szCs w:val="28"/>
        </w:rPr>
        <w:t>Ярмолик</w:t>
      </w:r>
    </w:p>
    <w:p w:rsidR="00AB7390" w:rsidRDefault="00AB7390" w:rsidP="00D72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390" w:rsidRDefault="00AB7390" w:rsidP="00D72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390" w:rsidRDefault="00AB7390" w:rsidP="00D72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390" w:rsidRDefault="00AB7390" w:rsidP="00D72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7F16" w:rsidRDefault="00A97F16" w:rsidP="00D72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7F16" w:rsidRDefault="00A97F16" w:rsidP="00D72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7F16" w:rsidRDefault="00A97F16" w:rsidP="00D72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7F16" w:rsidRDefault="00A97F16" w:rsidP="00D72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7F16" w:rsidRDefault="00A97F16" w:rsidP="00D72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6562" w:rsidRDefault="00D96562" w:rsidP="00D72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96562" w:rsidSect="001858A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730FC"/>
    <w:multiLevelType w:val="hybridMultilevel"/>
    <w:tmpl w:val="DB6AEBCE"/>
    <w:lvl w:ilvl="0" w:tplc="4A54D5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1B3372"/>
    <w:multiLevelType w:val="hybridMultilevel"/>
    <w:tmpl w:val="014E57BA"/>
    <w:lvl w:ilvl="0" w:tplc="F78681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2DF5998"/>
    <w:multiLevelType w:val="hybridMultilevel"/>
    <w:tmpl w:val="9DDC7284"/>
    <w:lvl w:ilvl="0" w:tplc="D8920D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D0C0750"/>
    <w:multiLevelType w:val="hybridMultilevel"/>
    <w:tmpl w:val="DB6AEBCE"/>
    <w:lvl w:ilvl="0" w:tplc="4A54D5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E1C5DE3"/>
    <w:multiLevelType w:val="hybridMultilevel"/>
    <w:tmpl w:val="C96A8FE2"/>
    <w:lvl w:ilvl="0" w:tplc="22AA1A8A">
      <w:start w:val="1"/>
      <w:numFmt w:val="bullet"/>
      <w:lvlText w:val=""/>
      <w:lvlJc w:val="righ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B7"/>
    <w:rsid w:val="00040F21"/>
    <w:rsid w:val="000507B3"/>
    <w:rsid w:val="000529E3"/>
    <w:rsid w:val="000E28F4"/>
    <w:rsid w:val="00130CEB"/>
    <w:rsid w:val="00136DB2"/>
    <w:rsid w:val="00180CF9"/>
    <w:rsid w:val="001858A0"/>
    <w:rsid w:val="001C6D88"/>
    <w:rsid w:val="0024068F"/>
    <w:rsid w:val="00246BC4"/>
    <w:rsid w:val="00290FB7"/>
    <w:rsid w:val="00297F48"/>
    <w:rsid w:val="002F0A4A"/>
    <w:rsid w:val="00304432"/>
    <w:rsid w:val="003140A7"/>
    <w:rsid w:val="003224A3"/>
    <w:rsid w:val="003433AB"/>
    <w:rsid w:val="003A07A5"/>
    <w:rsid w:val="003C4EEA"/>
    <w:rsid w:val="003E5FDB"/>
    <w:rsid w:val="00417E58"/>
    <w:rsid w:val="0042687D"/>
    <w:rsid w:val="00433DD2"/>
    <w:rsid w:val="004666B0"/>
    <w:rsid w:val="00536B58"/>
    <w:rsid w:val="005D0549"/>
    <w:rsid w:val="0060785C"/>
    <w:rsid w:val="006175F3"/>
    <w:rsid w:val="00691B8B"/>
    <w:rsid w:val="006D5D81"/>
    <w:rsid w:val="006E6C00"/>
    <w:rsid w:val="006F2E5E"/>
    <w:rsid w:val="0073347A"/>
    <w:rsid w:val="0081302C"/>
    <w:rsid w:val="009013F0"/>
    <w:rsid w:val="00926E70"/>
    <w:rsid w:val="00956B4C"/>
    <w:rsid w:val="0097195D"/>
    <w:rsid w:val="009762BD"/>
    <w:rsid w:val="009E4076"/>
    <w:rsid w:val="00A736BF"/>
    <w:rsid w:val="00A97F16"/>
    <w:rsid w:val="00AA03CC"/>
    <w:rsid w:val="00AB7390"/>
    <w:rsid w:val="00AD6C50"/>
    <w:rsid w:val="00BB3F71"/>
    <w:rsid w:val="00C24760"/>
    <w:rsid w:val="00C54291"/>
    <w:rsid w:val="00C622D1"/>
    <w:rsid w:val="00CB6B6A"/>
    <w:rsid w:val="00CF7E30"/>
    <w:rsid w:val="00D0052A"/>
    <w:rsid w:val="00D22B71"/>
    <w:rsid w:val="00D30F8E"/>
    <w:rsid w:val="00D50CBC"/>
    <w:rsid w:val="00D72A86"/>
    <w:rsid w:val="00D96562"/>
    <w:rsid w:val="00DA58CA"/>
    <w:rsid w:val="00DA70E6"/>
    <w:rsid w:val="00E20F54"/>
    <w:rsid w:val="00E33A5B"/>
    <w:rsid w:val="00E817AE"/>
    <w:rsid w:val="00E94644"/>
    <w:rsid w:val="00EB6863"/>
    <w:rsid w:val="00EC3D28"/>
    <w:rsid w:val="00ED672A"/>
    <w:rsid w:val="00EF6D67"/>
    <w:rsid w:val="00F64404"/>
    <w:rsid w:val="00F818D5"/>
    <w:rsid w:val="00F85D62"/>
    <w:rsid w:val="00FC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8CA"/>
    <w:pPr>
      <w:ind w:left="720"/>
      <w:contextualSpacing/>
    </w:pPr>
  </w:style>
  <w:style w:type="paragraph" w:customStyle="1" w:styleId="ConsPlusTitle">
    <w:name w:val="ConsPlusTitle"/>
    <w:uiPriority w:val="99"/>
    <w:rsid w:val="00EF6D6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D5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D8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36B58"/>
    <w:rPr>
      <w:b/>
      <w:bCs/>
    </w:rPr>
  </w:style>
  <w:style w:type="character" w:styleId="a7">
    <w:name w:val="Hyperlink"/>
    <w:basedOn w:val="a0"/>
    <w:uiPriority w:val="99"/>
    <w:unhideWhenUsed/>
    <w:rsid w:val="00536B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8CA"/>
    <w:pPr>
      <w:ind w:left="720"/>
      <w:contextualSpacing/>
    </w:pPr>
  </w:style>
  <w:style w:type="paragraph" w:customStyle="1" w:styleId="ConsPlusTitle">
    <w:name w:val="ConsPlusTitle"/>
    <w:uiPriority w:val="99"/>
    <w:rsid w:val="00EF6D6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D5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D8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36B58"/>
    <w:rPr>
      <w:b/>
      <w:bCs/>
    </w:rPr>
  </w:style>
  <w:style w:type="character" w:styleId="a7">
    <w:name w:val="Hyperlink"/>
    <w:basedOn w:val="a0"/>
    <w:uiPriority w:val="99"/>
    <w:unhideWhenUsed/>
    <w:rsid w:val="00536B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9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952EB5BF9CF1DBE54E6702E72E8BBAA2FBD72F912F329ED4AF3F2349978BBF21740D5A84E8c6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9FA8CB2E71C9B0A790FC31716231ADB216FCD18B6CDFD9933B0509109A784341CD77E370F42DCB7N76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952EB5BF9CF1DBE54E6702E72E8BBAA2FBD72F912F329ED4AF3F2349978BBF21740D5B8EE8c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6A064-A6CB-406A-9C33-60B5A482E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Остапова</cp:lastModifiedBy>
  <cp:revision>22</cp:revision>
  <cp:lastPrinted>2013-06-03T05:20:00Z</cp:lastPrinted>
  <dcterms:created xsi:type="dcterms:W3CDTF">2013-05-30T05:01:00Z</dcterms:created>
  <dcterms:modified xsi:type="dcterms:W3CDTF">2014-08-26T16:57:00Z</dcterms:modified>
</cp:coreProperties>
</file>